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2" w:rsidRPr="008F2462" w:rsidRDefault="008F2462" w:rsidP="008F2462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u w:val="single"/>
          <w:lang w:eastAsia="ru-RU"/>
        </w:rPr>
      </w:pPr>
      <w:r w:rsidRPr="008F2462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u w:val="single"/>
          <w:lang w:eastAsia="ru-RU"/>
        </w:rPr>
        <w:t>Азбука безопасности дорожного движения для родителей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edu.tatar.ru/upload/images/files/1361540682_k9qracy3rty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808D3D" id="Прямоугольник 10" o:spid="_x0000_s1026" alt="https://edu.tatar.ru/upload/images/files/1361540682_k9qracy3rty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X7FgMAABkGAAAOAAAAZHJzL2Uyb0RvYy54bWysVM1u1DAQviPxDpZPcMgm2c3+JGpatfuD&#10;kApUKpyRN3E2pomd2t5mF4SExBWJR+AhuCB++gzpGzF2dttte0FADpbtmXwz38zn2TtYlQW6oFIx&#10;wWPsdzyMKE9Eyvgixq9ezpwRRkoTnpJCcBrjNVX4YP/hg726imhX5KJIqUQAwlVUVzHOta4i11VJ&#10;TkuiOqKiHIyZkCXRcJQLN5WkBvSycLueN3BrIdNKioQqBbeT1oj3LX6W0US/yDJFNSpiDLlpu0q7&#10;zs3q7u+RaCFJlbNkkwb5iyxKwjgEvYaaEE3QUrJ7UCVLpFAi051ElK7IMpZQywHY+N4dNqc5qajl&#10;AsVR1XWZ1P+DTZ5fnEjEUugdlIeTEnrUfLn6cPW5+dlcXn1svjaXzY+rT82v5lvzHRmnlKoEKmg6&#10;paBVNF12NNCVHbl0l1UhSOqykiyocjNWwOr3Bn4/8Aaj7uuz8FySZN2Tev3If9x5Uy1MA2rAgTxO&#10;qxNpSqiqY5GcKcTFOCd8QQ9VBW2EBCG/7ZWUos4pSaESvoFwb2GYgwI0NK+fiRQYkaUWtj2rTJYm&#10;BhQerawK1tcqoCuNErjsecHIA54JmDZ7E4FE258rqfQTKkpkNjGWkJ0FJxfHSreuWxcTi4sZKwq4&#10;J1HBb10AZnsDoeFXYzNJWN28C71wOpqOAifoDqZO4E0mzuFsHDiDmT/sT3qT8Xjivzdx/SDKWZpS&#10;bsJsNewHf6aRzWtq1XetYiUKlho4k5KSi/m4kOiCwBua2c+WHCw3bu7tNGy9gMsdSn438I66oTMb&#10;jIZOMAv6Tjj0Ro7nh0fhwAvCYDK7TemYcfrvlFAd47Df7dsu7SR9h5tnv/vcSFQyDVOqYGWMQRrw&#10;GScSGQVOeWr3mrCi3e+UwqR/Uwpo97bRVq9Goq365yJdg1ylADmB8mCewiYX8i1GNcymGKvzJZEU&#10;o+IpB8mHfhCAm7aHoD/swkHuWua7FsITgIqxxqjdjnU7AJeVZIscIvm2MFwcwjPJmJWweUJtVpvH&#10;BfPHMtnMSjPgds/W62ai7/8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UTF+xYDAAAZ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7515134"/>
            <wp:effectExtent l="0" t="0" r="0" b="0"/>
            <wp:docPr id="9" name="Рисунок 9" descr="http://www.maam.ru/upload/blogs/55555d9df0997cc79ce077d2339360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55555d9df0997cc79ce077d23393603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034" cy="75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8900" cy="4282143"/>
            <wp:effectExtent l="0" t="0" r="0" b="4445"/>
            <wp:docPr id="8" name="Рисунок 8" descr="http://kadjerom-detsad.com.ru/wp-content/uploads/2017/03/4092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djerom-detsad.com.ru/wp-content/uploads/2017/03/409258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016" cy="429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62" w:rsidRPr="008F2462" w:rsidRDefault="008F2462" w:rsidP="008F2462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</w:pPr>
      <w:r w:rsidRPr="008F246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>Правила безопасности - основа здоровья вашего ребенка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родители, соблюдая правила дорожного движения,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 бережете себя и своих детей!</w:t>
      </w:r>
    </w:p>
    <w:p w:rsidR="008F2462" w:rsidRPr="008F2462" w:rsidRDefault="008F2462" w:rsidP="008F2462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детского дорожно-транспортного травматизма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Переход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дороги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положенном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месте, перед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близко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идущим транспортом.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Невнимание к сигналам светофора. Переход проезжей части на красный или желтый сигнал светофора.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Переход проезжей части с игрушками, которые могут выскользнуть из рук малыша в любой момент.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Выход на проезжую часть из-за стоящих машин, сооружений, зелёных насаждений и других препятствий.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Неправильный выбор места перехода  дороги при высадке из маршрутного транспорта.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Хождение по проезжей части при наличии тротуара.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перевозки детей в автомобиле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9875" cy="3476625"/>
            <wp:effectExtent l="0" t="0" r="9525" b="9525"/>
            <wp:docPr id="7" name="Рисунок 7" descr="http://xn--80aaukc2b.xn--80achbdub6dfjh.xn--p1ai/upload/images/%D0%95%D1%81%D0%B8%D0%BD%D0%B0/%D1%84%D0%BE%D1%82%D0%BE%20%D0%BE%D1%81%D0%B5%D0%BD%D1%8C/%D0%BA%D0%B0%D1%80%D1%82%D0%B8%D0%BD%D0%BA%D0%B8%20%D0%95%D1%81%D0%B8%D0%BD%D0%B0/safety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ukc2b.xn--80achbdub6dfjh.xn--p1ai/upload/images/%D0%95%D1%81%D0%B8%D0%BD%D0%B0/%D1%84%D0%BE%D1%82%D0%BE%20%D0%BE%D1%81%D0%B5%D0%BD%D1%8C/%D0%BA%D0%B0%D1%80%D1%82%D0%B8%D0%BD%D0%BA%D0%B8%20%D0%95%D1%81%D0%B8%D0%BD%D0%B0/safety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Всегда пристёгивайтесь ремнями безопасности и объясните ребёнку, зачем это нужно делать.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Если это правило автоматически выполняется Вами, то оно будет способствовать формированию у ребёнка привычки пристёгиваться ремнём безопасности.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Ремень безопасности для ребёнка должен иметь адаптер по его росту (чтобы ремень не был на уровне шеи).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Учите ребёнка правильному выходу из автомобиля через правую дверь, которая находится со стороны тротуара.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движении по тротуару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Придерживайтесь правой стороны.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Взрослый должен находиться со стороны проезжей части.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Если тротуар находится рядом с дорогой, родители должны держать ребенка за руку.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Готовясь перейти дорогу</w:t>
      </w:r>
      <w:r w:rsidRPr="008F24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15000" cy="4076700"/>
            <wp:effectExtent l="0" t="0" r="0" b="0"/>
            <wp:docPr id="6" name="Рисунок 6" descr="http://n1s1.hsmedia.ru/13/6d/44/136d447b4d568791b99368654f022447/600x428_1_e47cf252cd72a8ff616ef09792a89630@600x428_0xd42ee437_16723916601424345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1s1.hsmedia.ru/13/6d/44/136d447b4d568791b99368654f022447/600x428_1_e47cf252cd72a8ff616ef09792a89630@600x428_0xd42ee437_1672391660142434522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Остановитесь, осмотрите проезжую часть.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Развивайте у ребенка наблюдательность за дорогой.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Учите ребенка всматриваться вдаль, различать приближающиеся машины.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стойте с ребенком на краю тротуара.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проезжей части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Переходите дорогу только по пешеходному переходу или на перекрестке.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Идите только на зеленый сигнал светофора, даже если нет машин.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Выходя на проезжую часть, прекращайте разговоры.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спешите, не бегите, переходите дорогу размеренно.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переходите улицу под углом, объясните ребенку, что так хуже видно дорогу.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Правила поведения на остановке маршрутного транспорта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ускоряйте шаг и не бегите вместе с ребёнком на остановку нужного маршрутного транспорта. Объясните ребёнку, что это опасно, лучше </w:t>
      </w:r>
      <w:bookmarkStart w:id="0" w:name="_GoBack"/>
      <w:r w:rsidRPr="008F2462"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4762500" cy="3190875"/>
            <wp:effectExtent l="0" t="0" r="0" b="9525"/>
            <wp:docPr id="5" name="Рисунок 5" descr="http://xn--80aaukc2b.xn--80achbdub6dfjh.xn--p1ai/upload/images/%D0%95%D1%81%D0%B8%D0%BD%D0%B0/%D1%84%D0%BE%D1%82%D0%BE%20%D0%BE%D1%81%D0%B5%D0%BD%D1%8C/%D0%BA%D0%B0%D1%80%D1%82%D0%B8%D0%BD%D0%BA%D0%B8%20%D0%95%D1%81%D0%B8%D0%BD%D0%B0/16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ukc2b.xn--80achbdub6dfjh.xn--p1ai/upload/images/%D0%95%D1%81%D0%B8%D0%BD%D0%B0/%D1%84%D0%BE%D1%82%D0%BE%20%D0%BE%D1%81%D0%B5%D0%BD%D1%8C/%D0%BA%D0%B0%D1%80%D1%82%D0%B8%D0%BD%D0%BA%D0%B8%20%D0%95%D1%81%D0%B8%D0%BD%D0%B0/1616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подождать следующий автобус.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 остановке держите ребёнка крепко за руку. Не редки случаи. Когда ребёнок вырывается и выбегает на проезжую часть.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 Не обходите маршрутный транспорт спереди или сзади.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 высадке из автобуса, такси выходите первыми. В противном случае ребёнок может упасть или выбежать на проезжую часть.</w:t>
      </w:r>
    </w:p>
    <w:p w:rsidR="008F2462" w:rsidRPr="008F2462" w:rsidRDefault="008F2462" w:rsidP="008F2462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8F246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Не спешите, переходите дорогу размеренным шагом.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Не переходите дорогу на красный или жёлтый сигнал светофора.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Переходите дорогу только в местах, обозначенных дорожным знаком «Пешеходный переход».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Segoe UI Symbol" w:eastAsia="Times New Roman" w:hAnsi="Segoe UI Symbol" w:cs="Segoe UI Symbol"/>
          <w:sz w:val="24"/>
          <w:szCs w:val="24"/>
          <w:lang w:eastAsia="ru-RU"/>
        </w:rPr>
        <w:t>❀</w:t>
      </w: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  Не разрешайте детям играть вблизи дорог и на проезжей части улицы.</w:t>
      </w:r>
    </w:p>
    <w:p w:rsidR="008F2462" w:rsidRPr="008F2462" w:rsidRDefault="008F2462" w:rsidP="008F2462">
      <w:pPr>
        <w:spacing w:before="225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</w:pPr>
      <w:r w:rsidRPr="008F2462">
        <w:rPr>
          <w:rFonts w:ascii="Arial" w:eastAsia="Times New Roman" w:hAnsi="Arial" w:cs="Arial"/>
          <w:b/>
          <w:bCs/>
          <w:kern w:val="36"/>
          <w:sz w:val="27"/>
          <w:szCs w:val="27"/>
          <w:lang w:eastAsia="ru-RU"/>
        </w:rPr>
        <w:t>ФЛИКЕРЫ, или "засветись" на дороге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86286" cy="3895725"/>
            <wp:effectExtent l="0" t="0" r="9525" b="0"/>
            <wp:docPr id="4" name="Рисунок 4" descr="http://xn--80aaukc2b.xn--80achbdub6dfjh.xn--p1ai/upload/images/%D0%95%D1%81%D0%B8%D0%BD%D0%B0/%D0%BA%D0%B0%D1%80%D1%82%D0%B8%D0%BD%D0%BA%D0%B8/sm_full_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ukc2b.xn--80achbdub6dfjh.xn--p1ai/upload/images/%D0%95%D1%81%D0%B8%D0%BD%D0%B0/%D0%BA%D0%B0%D1%80%D1%82%D0%B8%D0%BD%D0%BA%D0%B8/sm_full_aspx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90" cy="39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Пешеходы – самая незащищенная категория участников дорожного движения.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 средствах массовой информации появляются материалы о дорожных авариях с их участием. Немного поразмышляем о том, как максимально обезопасить пешего участника дорожного движения. 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Бесспорно, спасение утопающих – дело рук самих утопающих. 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Поэтому, пешеход должен в обязательном порядке соблюдать и выполнять все, что прописано в ПДД РБ.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мерах безопасности своего ребенка. Не последнюю роль в этом играет одежда, а точнее ее цвет и </w:t>
      </w:r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светоотражающие элементы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2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2095500"/>
            <wp:effectExtent l="0" t="0" r="0" b="0"/>
            <wp:docPr id="3" name="Рисунок 3" descr="http://xn--80aaukc2b.xn--80achbdub6dfjh.xn--p1ai/upload/images/%D0%95%D1%81%D0%B8%D0%BD%D0%B0/%D0%BA%D0%B0%D1%80%D1%82%D0%B8%D0%BD%D0%BA%D0%B8/fliker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aukc2b.xn--80achbdub6dfjh.xn--p1ai/upload/images/%D0%95%D1%81%D0%B8%D0%BD%D0%B0/%D0%BA%D0%B0%D1%80%D1%82%D0%B8%D0%BD%D0%BA%D0%B8/fliker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</w:t>
      </w:r>
      <w:r w:rsidRPr="008F24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«При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F24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световозвращающими</w:t>
      </w:r>
      <w:proofErr w:type="spellEnd"/>
      <w:r w:rsidRPr="008F246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элементами и обеспечить видимость этих предметов водителями транспортных средств».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тут-то нам на помощь и придут</w:t>
      </w: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фликеры</w:t>
      </w:r>
      <w:proofErr w:type="spellEnd"/>
      <w:r w:rsidRPr="008F2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Фликеры</w:t>
      </w:r>
      <w:proofErr w:type="spellEnd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движении с ближним светом расстояние, при котором можно заметить пешехода, равно 25-30 метров, а если у пешехода есть </w:t>
      </w:r>
      <w:proofErr w:type="spellStart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расстояния 400 метров.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утверждению специалистов, самое подходящее место, куда стоит повесить </w:t>
      </w:r>
      <w:proofErr w:type="spellStart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</w:t>
      </w:r>
      <w:proofErr w:type="spellEnd"/>
      <w:r w:rsidRPr="008F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спина, грудь и бёдра, запястья рук.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67475" cy="4850606"/>
            <wp:effectExtent l="0" t="0" r="0" b="7620"/>
            <wp:docPr id="2" name="Рисунок 2" descr="http://xn--80aaukc2b.xn--80achbdub6dfjh.xn--p1ai/upload/images/%D0%95%D1%81%D0%B8%D0%BD%D0%B0/%D0%BA%D0%B0%D1%80%D1%82%D0%B8%D0%BD%D0%BA%D0%B8/za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aukc2b.xn--80achbdub6dfjh.xn--p1ai/upload/images/%D0%95%D1%81%D0%B8%D0%BD%D0%B0/%D0%BA%D0%B0%D1%80%D1%82%D0%B8%D0%BD%D0%BA%D0%B8/zasvet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19" cy="485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62" w:rsidRDefault="008F2462" w:rsidP="008F2462">
      <w:pPr>
        <w:spacing w:before="150" w:after="18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Позаботьтесь о безопасности – своей и своих детей!</w:t>
      </w:r>
    </w:p>
    <w:p w:rsidR="008F2462" w:rsidRPr="008F2462" w:rsidRDefault="008F2462" w:rsidP="008F2462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6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«Засветитесь» на дороге!</w:t>
      </w:r>
    </w:p>
    <w:p w:rsidR="005F726E" w:rsidRDefault="00285811"/>
    <w:sectPr w:rsidR="005F726E" w:rsidSect="008F246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2"/>
    <w:rsid w:val="00285811"/>
    <w:rsid w:val="005B2655"/>
    <w:rsid w:val="007A726A"/>
    <w:rsid w:val="0088498A"/>
    <w:rsid w:val="008F2462"/>
    <w:rsid w:val="00F1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462"/>
    <w:rPr>
      <w:b/>
      <w:bCs/>
    </w:rPr>
  </w:style>
  <w:style w:type="character" w:styleId="a5">
    <w:name w:val="Emphasis"/>
    <w:basedOn w:val="a0"/>
    <w:uiPriority w:val="20"/>
    <w:qFormat/>
    <w:rsid w:val="008F24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462"/>
    <w:rPr>
      <w:b/>
      <w:bCs/>
    </w:rPr>
  </w:style>
  <w:style w:type="character" w:styleId="a5">
    <w:name w:val="Emphasis"/>
    <w:basedOn w:val="a0"/>
    <w:uiPriority w:val="20"/>
    <w:qFormat/>
    <w:rsid w:val="008F24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2021-02-22T08:16:00Z</dcterms:created>
  <dcterms:modified xsi:type="dcterms:W3CDTF">2021-04-15T08:40:00Z</dcterms:modified>
</cp:coreProperties>
</file>